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38" w:rsidRDefault="008D0E38" w:rsidP="008D0E38">
      <w:pPr>
        <w:tabs>
          <w:tab w:val="left" w:pos="1134"/>
        </w:tabs>
        <w:spacing w:after="0" w:line="360" w:lineRule="auto"/>
        <w:ind w:left="357"/>
        <w:jc w:val="both"/>
        <w:rPr>
          <w:rFonts w:ascii="TT28o00" w:eastAsia="TT28o00" w:hAnsi="TT28o00" w:cs="TT28o00"/>
          <w:sz w:val="28"/>
        </w:rPr>
      </w:pPr>
      <w:r>
        <w:rPr>
          <w:rFonts w:ascii="Times New Roman" w:eastAsia="Times New Roman" w:hAnsi="Times New Roman" w:cs="Times New Roman"/>
          <w:b/>
          <w:sz w:val="28"/>
        </w:rPr>
        <w:t>OKULUMUZUN TAR</w:t>
      </w:r>
      <w:r>
        <w:rPr>
          <w:rFonts w:ascii="Times New Roman" w:eastAsia="Times New Roman" w:hAnsi="Times New Roman" w:cs="Times New Roman"/>
          <w:sz w:val="28"/>
        </w:rPr>
        <w:t>İ</w:t>
      </w:r>
      <w:r>
        <w:rPr>
          <w:rFonts w:ascii="Times New Roman" w:eastAsia="Times New Roman" w:hAnsi="Times New Roman" w:cs="Times New Roman"/>
          <w:b/>
          <w:sz w:val="28"/>
        </w:rPr>
        <w:t>HÇES</w:t>
      </w:r>
      <w:r>
        <w:rPr>
          <w:rFonts w:ascii="Times New Roman" w:eastAsia="Times New Roman" w:hAnsi="Times New Roman" w:cs="Times New Roman"/>
          <w:sz w:val="28"/>
        </w:rPr>
        <w:t>İ</w:t>
      </w:r>
    </w:p>
    <w:p w:rsidR="008D0E38" w:rsidRDefault="008D0E38" w:rsidP="008D0E38">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Okulumuz,  Milli Eğitim Bakanlığı tarafından 3-5 yaş grubu çocuklara eğitim- öğretim amaçlı olarak Ankara ili Çankaya ilçesine bağlı </w:t>
      </w:r>
      <w:proofErr w:type="spellStart"/>
      <w:r>
        <w:rPr>
          <w:rFonts w:ascii="Times New Roman" w:eastAsia="Times New Roman" w:hAnsi="Times New Roman" w:cs="Times New Roman"/>
          <w:sz w:val="26"/>
        </w:rPr>
        <w:t>Ümitköy’de</w:t>
      </w:r>
      <w:proofErr w:type="spellEnd"/>
      <w:r>
        <w:rPr>
          <w:rFonts w:ascii="Times New Roman" w:eastAsia="Times New Roman" w:hAnsi="Times New Roman" w:cs="Times New Roman"/>
          <w:sz w:val="26"/>
        </w:rPr>
        <w:t xml:space="preserve"> giriş ve zemin olmak üzere2 kat olarak 2001 </w:t>
      </w:r>
      <w:proofErr w:type="gramStart"/>
      <w:r>
        <w:rPr>
          <w:rFonts w:ascii="Times New Roman" w:eastAsia="Times New Roman" w:hAnsi="Times New Roman" w:cs="Times New Roman"/>
          <w:sz w:val="26"/>
        </w:rPr>
        <w:t>tarihinde  ÖĞRETMENİM</w:t>
      </w:r>
      <w:proofErr w:type="gramEnd"/>
      <w:r>
        <w:rPr>
          <w:rFonts w:ascii="Times New Roman" w:eastAsia="Times New Roman" w:hAnsi="Times New Roman" w:cs="Times New Roman"/>
          <w:sz w:val="26"/>
        </w:rPr>
        <w:t xml:space="preserve"> ANAOKULU adı altında açılmıştır. 35 öğrenci mevcudu ile eğitime başlayan okulumuz, bugün 80 öğrenciye hizmet </w:t>
      </w:r>
      <w:proofErr w:type="gramStart"/>
      <w:r>
        <w:rPr>
          <w:rFonts w:ascii="Times New Roman" w:eastAsia="Times New Roman" w:hAnsi="Times New Roman" w:cs="Times New Roman"/>
          <w:sz w:val="26"/>
        </w:rPr>
        <w:t>vermektedir.Okulumuzun</w:t>
      </w:r>
      <w:proofErr w:type="gramEnd"/>
      <w:r>
        <w:rPr>
          <w:rFonts w:ascii="Times New Roman" w:eastAsia="Times New Roman" w:hAnsi="Times New Roman" w:cs="Times New Roman"/>
          <w:sz w:val="26"/>
        </w:rPr>
        <w:t xml:space="preserve"> adı 2011 yılında hayırsever MEHLİKA TURGUT hanımefendinin Milli Eğitim Bakanlığına yapmış olduğu bağışla okulumuzun adı MEHLİKA TURGUT ANAOKULU olarak değiştirilmiştir.</w:t>
      </w:r>
    </w:p>
    <w:p w:rsidR="008D0E38" w:rsidRDefault="008D0E38" w:rsidP="008D0E38">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Okulumuzda; 1 müdür, 5 öğretmen, 1 aşçı, 1 aşçı yardımcısı ve 2 yardımcı </w:t>
      </w:r>
      <w:proofErr w:type="spellStart"/>
      <w:r>
        <w:rPr>
          <w:rFonts w:ascii="Times New Roman" w:eastAsia="Times New Roman" w:hAnsi="Times New Roman" w:cs="Times New Roman"/>
          <w:sz w:val="26"/>
        </w:rPr>
        <w:t>personelçalışmaktadır</w:t>
      </w:r>
      <w:proofErr w:type="spellEnd"/>
      <w:r>
        <w:rPr>
          <w:rFonts w:ascii="Times New Roman" w:eastAsia="Times New Roman" w:hAnsi="Times New Roman" w:cs="Times New Roman"/>
          <w:sz w:val="26"/>
        </w:rPr>
        <w:t xml:space="preserve">. Okulumuzda 5 etkinlik sınıfı bulunmaktadır. 1541 metrekare olan okulumuzda bulunan okul bahçemiz 2014 yılında yapılan bahçe düzenlemesi </w:t>
      </w:r>
      <w:proofErr w:type="gramStart"/>
      <w:r>
        <w:rPr>
          <w:rFonts w:ascii="Times New Roman" w:eastAsia="Times New Roman" w:hAnsi="Times New Roman" w:cs="Times New Roman"/>
          <w:sz w:val="26"/>
        </w:rPr>
        <w:t>ile,bahçe</w:t>
      </w:r>
      <w:proofErr w:type="gramEnd"/>
      <w:r>
        <w:rPr>
          <w:rFonts w:ascii="Times New Roman" w:eastAsia="Times New Roman" w:hAnsi="Times New Roman" w:cs="Times New Roman"/>
          <w:sz w:val="26"/>
        </w:rPr>
        <w:t xml:space="preserve"> oyuncakları yenilenmiş, çocuklara daha güvenli ve kullanışlı bir oyun bahçesi haline getirilmiştir. Bahçemize piknik masaları eklenerek, hava şartlarının uygun olduğu zamanlarda çocuklara farklı bir öğrenme ortamı yaratılmıştır. Okulun arkasında bulunan bahçe alanına, hobi bahçesi </w:t>
      </w:r>
      <w:proofErr w:type="spellStart"/>
      <w:r>
        <w:rPr>
          <w:rFonts w:ascii="Times New Roman" w:eastAsia="Times New Roman" w:hAnsi="Times New Roman" w:cs="Times New Roman"/>
          <w:sz w:val="26"/>
        </w:rPr>
        <w:t>oluşturulmuşolup</w:t>
      </w:r>
      <w:proofErr w:type="spellEnd"/>
      <w:r>
        <w:rPr>
          <w:rFonts w:ascii="Times New Roman" w:eastAsia="Times New Roman" w:hAnsi="Times New Roman" w:cs="Times New Roman"/>
          <w:sz w:val="26"/>
        </w:rPr>
        <w:t>, her sınıfın kendine ait alanı bulunmakta, çocukların kendi meyve, sebze ve diğer bitkilerini yetiştirme olanağı oluşturulmuştur.</w:t>
      </w:r>
    </w:p>
    <w:p w:rsidR="008D0E38" w:rsidRDefault="008D0E38" w:rsidP="008D0E38">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Okulumuz eğitimin yanı sıra, teknik donanım ve fiziksel olanaklar açısından en iyi hale getirilmeye </w:t>
      </w:r>
      <w:proofErr w:type="spellStart"/>
      <w:r>
        <w:rPr>
          <w:rFonts w:ascii="Times New Roman" w:eastAsia="Times New Roman" w:hAnsi="Times New Roman" w:cs="Times New Roman"/>
          <w:sz w:val="26"/>
        </w:rPr>
        <w:t>çalışılmışve</w:t>
      </w:r>
      <w:proofErr w:type="spellEnd"/>
      <w:r>
        <w:rPr>
          <w:rFonts w:ascii="Times New Roman" w:eastAsia="Times New Roman" w:hAnsi="Times New Roman" w:cs="Times New Roman"/>
          <w:sz w:val="26"/>
        </w:rPr>
        <w:t xml:space="preserve"> öğretmen, öğrenci ve velilere yönelik </w:t>
      </w:r>
      <w:proofErr w:type="spellStart"/>
      <w:r>
        <w:rPr>
          <w:rFonts w:ascii="Times New Roman" w:eastAsia="Times New Roman" w:hAnsi="Times New Roman" w:cs="Times New Roman"/>
          <w:sz w:val="26"/>
        </w:rPr>
        <w:t>genişbir</w:t>
      </w:r>
      <w:proofErr w:type="spellEnd"/>
    </w:p>
    <w:p w:rsidR="008D0E38" w:rsidRDefault="008D0E38" w:rsidP="008D0E38">
      <w:pPr>
        <w:spacing w:after="0" w:line="240" w:lineRule="auto"/>
        <w:rPr>
          <w:rFonts w:ascii="Times New Roman" w:eastAsia="Times New Roman" w:hAnsi="Times New Roman" w:cs="Times New Roman"/>
          <w:sz w:val="26"/>
        </w:rPr>
      </w:pPr>
      <w:proofErr w:type="gramStart"/>
      <w:r>
        <w:rPr>
          <w:rFonts w:ascii="Times New Roman" w:eastAsia="Times New Roman" w:hAnsi="Times New Roman" w:cs="Times New Roman"/>
          <w:sz w:val="26"/>
        </w:rPr>
        <w:t>kütüphane</w:t>
      </w:r>
      <w:proofErr w:type="gramEnd"/>
      <w:r>
        <w:rPr>
          <w:rFonts w:ascii="Times New Roman" w:eastAsia="Times New Roman" w:hAnsi="Times New Roman" w:cs="Times New Roman"/>
          <w:sz w:val="26"/>
        </w:rPr>
        <w:t xml:space="preserve"> oluşturulmuştur. Ayrıca okulumuzda, bilgisayar, </w:t>
      </w:r>
      <w:proofErr w:type="spellStart"/>
      <w:r>
        <w:rPr>
          <w:rFonts w:ascii="Times New Roman" w:eastAsia="Times New Roman" w:hAnsi="Times New Roman" w:cs="Times New Roman"/>
          <w:sz w:val="26"/>
        </w:rPr>
        <w:t>diyafon</w:t>
      </w:r>
      <w:proofErr w:type="spellEnd"/>
      <w:r>
        <w:rPr>
          <w:rFonts w:ascii="Times New Roman" w:eastAsia="Times New Roman" w:hAnsi="Times New Roman" w:cs="Times New Roman"/>
          <w:sz w:val="26"/>
        </w:rPr>
        <w:t xml:space="preserve">, projeksiyon ve ses sistemi ile birlikte ihtiyaç duyulan eğitim materyalleri </w:t>
      </w:r>
      <w:proofErr w:type="gramStart"/>
      <w:r>
        <w:rPr>
          <w:rFonts w:ascii="Times New Roman" w:eastAsia="Times New Roman" w:hAnsi="Times New Roman" w:cs="Times New Roman"/>
          <w:sz w:val="26"/>
        </w:rPr>
        <w:t>mevcuttur.Çok</w:t>
      </w:r>
      <w:proofErr w:type="gramEnd"/>
      <w:r>
        <w:rPr>
          <w:rFonts w:ascii="Times New Roman" w:eastAsia="Times New Roman" w:hAnsi="Times New Roman" w:cs="Times New Roman"/>
          <w:sz w:val="26"/>
        </w:rPr>
        <w:t xml:space="preserve"> amaçlı salonumuz toplantı, sanatsal etkinlik, tiyatro, sinema ve gösteri salonu olarak kullanılabilmektedir. Okulda yapılan etkinliklerin dışında aylık planlarla çocuklarımız müze, sinema, hayvanat bahçesi vb yerlere gezi </w:t>
      </w:r>
      <w:proofErr w:type="gramStart"/>
      <w:r>
        <w:rPr>
          <w:rFonts w:ascii="Times New Roman" w:eastAsia="Times New Roman" w:hAnsi="Times New Roman" w:cs="Times New Roman"/>
          <w:sz w:val="26"/>
        </w:rPr>
        <w:t>düzenlenmektedir.Okulumuzda</w:t>
      </w:r>
      <w:proofErr w:type="gramEnd"/>
      <w:r>
        <w:rPr>
          <w:rFonts w:ascii="Times New Roman" w:eastAsia="Times New Roman" w:hAnsi="Times New Roman" w:cs="Times New Roman"/>
          <w:sz w:val="26"/>
        </w:rPr>
        <w:t xml:space="preserve"> yarım gün eğitim yapılmakta olup, kuşluk kahvaltısı, öğle yemeği olmak üzere günde 2 öğün yemek çıkarılmaktadır. Yemek listelerinin hazırlanmasında kulübe katılan çocukların günlük ihtiyacını karşılayabilecek, aynı zamanda da damak tatlarına uygun yiyeceklerin seçilmesine özen gösterilmekte, ayrıca kalori hesabı için diyetisyene </w:t>
      </w:r>
      <w:proofErr w:type="gramStart"/>
      <w:r>
        <w:rPr>
          <w:rFonts w:ascii="Times New Roman" w:eastAsia="Times New Roman" w:hAnsi="Times New Roman" w:cs="Times New Roman"/>
          <w:sz w:val="26"/>
        </w:rPr>
        <w:t>danışılmaktadır.Okulumuzda</w:t>
      </w:r>
      <w:proofErr w:type="gramEnd"/>
      <w:r>
        <w:rPr>
          <w:rFonts w:ascii="Times New Roman" w:eastAsia="Times New Roman" w:hAnsi="Times New Roman" w:cs="Times New Roman"/>
          <w:sz w:val="26"/>
        </w:rPr>
        <w:t xml:space="preserve"> güvenlik tedbirleri en üst düzeyde olup, okulumuzda alarm sistemi bulunmaktadır. Güvenlik için bas-</w:t>
      </w:r>
      <w:proofErr w:type="spellStart"/>
      <w:r>
        <w:rPr>
          <w:rFonts w:ascii="Times New Roman" w:eastAsia="Times New Roman" w:hAnsi="Times New Roman" w:cs="Times New Roman"/>
          <w:sz w:val="26"/>
        </w:rPr>
        <w:t>konuşmegafon</w:t>
      </w:r>
      <w:proofErr w:type="spellEnd"/>
      <w:r>
        <w:rPr>
          <w:rFonts w:ascii="Times New Roman" w:eastAsia="Times New Roman" w:hAnsi="Times New Roman" w:cs="Times New Roman"/>
          <w:sz w:val="26"/>
        </w:rPr>
        <w:t xml:space="preserve"> ve kamera sistemi 2014-2015 eğitim öğretim yılında kullanılmaya başlamıştır. Kameralar genel alanları </w:t>
      </w:r>
      <w:proofErr w:type="gramStart"/>
      <w:r>
        <w:rPr>
          <w:rFonts w:ascii="Times New Roman" w:eastAsia="Times New Roman" w:hAnsi="Times New Roman" w:cs="Times New Roman"/>
          <w:sz w:val="26"/>
        </w:rPr>
        <w:t>kaydetmektedir.Toplam</w:t>
      </w:r>
      <w:proofErr w:type="gramEnd"/>
      <w:r>
        <w:rPr>
          <w:rFonts w:ascii="Times New Roman" w:eastAsia="Times New Roman" w:hAnsi="Times New Roman" w:cs="Times New Roman"/>
          <w:sz w:val="26"/>
        </w:rPr>
        <w:t xml:space="preserve"> 16 adet kamera bulunmaktadır. Bunlardan 7 adedi bahçeyi, 9 adedi de okul içini görüntülemektedir. Velilerimiz eğitimin dışında tutulmayıp aile katılım programlarıyla eğitime dâhil edilmekte, okul-aile-çocuk üçgeninde sağlam</w:t>
      </w:r>
    </w:p>
    <w:p w:rsidR="008D0E38" w:rsidRDefault="008D0E38" w:rsidP="008D0E38">
      <w:pPr>
        <w:spacing w:after="0" w:line="240" w:lineRule="auto"/>
        <w:rPr>
          <w:rFonts w:ascii="Times New Roman" w:eastAsia="Times New Roman" w:hAnsi="Times New Roman" w:cs="Times New Roman"/>
          <w:sz w:val="26"/>
        </w:rPr>
      </w:pPr>
      <w:proofErr w:type="gramStart"/>
      <w:r>
        <w:rPr>
          <w:rFonts w:ascii="Times New Roman" w:eastAsia="Times New Roman" w:hAnsi="Times New Roman" w:cs="Times New Roman"/>
          <w:sz w:val="26"/>
        </w:rPr>
        <w:t>temeller</w:t>
      </w:r>
      <w:proofErr w:type="gramEnd"/>
      <w:r>
        <w:rPr>
          <w:rFonts w:ascii="Times New Roman" w:eastAsia="Times New Roman" w:hAnsi="Times New Roman" w:cs="Times New Roman"/>
          <w:sz w:val="26"/>
        </w:rPr>
        <w:t xml:space="preserve"> üzerine kurulu bir eğitim anlayışıyla hareket edilmektedir.</w:t>
      </w:r>
    </w:p>
    <w:p w:rsidR="008D0E38" w:rsidRDefault="008D0E38" w:rsidP="008D0E38">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Sınıfların ve okulun geneli sık </w:t>
      </w:r>
      <w:proofErr w:type="spellStart"/>
      <w:r>
        <w:rPr>
          <w:rFonts w:ascii="Times New Roman" w:eastAsia="Times New Roman" w:hAnsi="Times New Roman" w:cs="Times New Roman"/>
          <w:sz w:val="26"/>
        </w:rPr>
        <w:t>sık</w:t>
      </w:r>
      <w:proofErr w:type="spellEnd"/>
      <w:r>
        <w:rPr>
          <w:rFonts w:ascii="Times New Roman" w:eastAsia="Times New Roman" w:hAnsi="Times New Roman" w:cs="Times New Roman"/>
          <w:sz w:val="26"/>
        </w:rPr>
        <w:t xml:space="preserve"> havalandırılarak temizlik ve </w:t>
      </w:r>
      <w:proofErr w:type="gramStart"/>
      <w:r>
        <w:rPr>
          <w:rFonts w:ascii="Times New Roman" w:eastAsia="Times New Roman" w:hAnsi="Times New Roman" w:cs="Times New Roman"/>
          <w:sz w:val="26"/>
        </w:rPr>
        <w:t>hijyene</w:t>
      </w:r>
      <w:proofErr w:type="gramEnd"/>
      <w:r>
        <w:rPr>
          <w:rFonts w:ascii="Times New Roman" w:eastAsia="Times New Roman" w:hAnsi="Times New Roman" w:cs="Times New Roman"/>
          <w:sz w:val="26"/>
        </w:rPr>
        <w:t xml:space="preserve"> gerekli özen gösterilmektedir. Yemekhane ve sınıflara su sebil cihazları yerleştirilerek içme suyu temiz ve güvenli hale getirilmiştir.</w:t>
      </w:r>
    </w:p>
    <w:p w:rsidR="008D0E38" w:rsidRDefault="008D0E38" w:rsidP="008D0E38">
      <w:pPr>
        <w:spacing w:after="0" w:line="240" w:lineRule="auto"/>
        <w:rPr>
          <w:rFonts w:ascii="Times New Roman" w:eastAsia="Times New Roman" w:hAnsi="Times New Roman" w:cs="Times New Roman"/>
          <w:sz w:val="24"/>
        </w:rPr>
      </w:pPr>
    </w:p>
    <w:p w:rsidR="003F65FF" w:rsidRDefault="003F65FF"/>
    <w:sectPr w:rsidR="003F65FF" w:rsidSect="003F65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T28o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8D0E38"/>
    <w:rsid w:val="003F65FF"/>
    <w:rsid w:val="008D0E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3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2015-08-19T08:05:00Z</dcterms:created>
  <dcterms:modified xsi:type="dcterms:W3CDTF">2015-08-19T08:05:00Z</dcterms:modified>
</cp:coreProperties>
</file>